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proofErr w:type="gramStart"/>
      <w:r w:rsidRPr="00B6705B">
        <w:rPr>
          <w:b/>
          <w:bCs/>
          <w:sz w:val="28"/>
          <w:szCs w:val="28"/>
        </w:rPr>
        <w:t>представляемых</w:t>
      </w:r>
      <w:proofErr w:type="gramEnd"/>
      <w:r w:rsidRPr="00B6705B">
        <w:rPr>
          <w:b/>
          <w:bCs/>
          <w:sz w:val="28"/>
          <w:szCs w:val="28"/>
        </w:rPr>
        <w:t xml:space="preserve"> для участия в конкурсном отборе</w:t>
      </w:r>
      <w:r>
        <w:rPr>
          <w:sz w:val="28"/>
          <w:szCs w:val="28"/>
        </w:rPr>
        <w:t xml:space="preserve"> 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  <w:r w:rsidRPr="00376BF1">
        <w:rPr>
          <w:b/>
          <w:bCs/>
          <w:sz w:val="28"/>
          <w:szCs w:val="28"/>
        </w:rPr>
        <w:t xml:space="preserve"> - лотков по продаже кваса и прохладительных безалкогольных </w:t>
      </w:r>
      <w:r>
        <w:rPr>
          <w:b/>
          <w:bCs/>
          <w:sz w:val="28"/>
          <w:szCs w:val="28"/>
        </w:rPr>
        <w:t>напитков</w:t>
      </w:r>
      <w:r w:rsidRPr="00B82FD8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426FEF">
        <w:rPr>
          <w:sz w:val="28"/>
          <w:szCs w:val="28"/>
        </w:rPr>
        <w:t>8</w:t>
      </w:r>
      <w:r w:rsidR="00661456">
        <w:rPr>
          <w:sz w:val="28"/>
          <w:szCs w:val="28"/>
        </w:rPr>
        <w:t>-КО/1</w:t>
      </w:r>
      <w:r w:rsidR="004A64EC">
        <w:rPr>
          <w:sz w:val="28"/>
          <w:szCs w:val="28"/>
        </w:rPr>
        <w:t>8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>
        <w:rPr>
          <w:sz w:val="28"/>
          <w:szCs w:val="28"/>
        </w:rPr>
        <w:t>___________________  подтверждает,</w:t>
      </w:r>
    </w:p>
    <w:p w:rsidR="001E37B6" w:rsidRPr="00B6705B" w:rsidRDefault="001E37B6" w:rsidP="001E37B6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6705B">
        <w:rPr>
          <w:sz w:val="20"/>
          <w:szCs w:val="20"/>
        </w:rPr>
        <w:t xml:space="preserve">(наименование участника </w:t>
      </w:r>
      <w:r>
        <w:rPr>
          <w:sz w:val="20"/>
          <w:szCs w:val="20"/>
        </w:rPr>
        <w:t>конкурсного отбора</w:t>
      </w:r>
      <w:r w:rsidRPr="00B6705B">
        <w:rPr>
          <w:sz w:val="20"/>
          <w:szCs w:val="20"/>
        </w:rPr>
        <w:t>)</w:t>
      </w:r>
    </w:p>
    <w:p w:rsidR="001E37B6" w:rsidRPr="00B82FD8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 xml:space="preserve">на территории города Ставрополя </w:t>
      </w:r>
      <w:r w:rsidRPr="00B82FD8">
        <w:rPr>
          <w:sz w:val="28"/>
          <w:szCs w:val="28"/>
        </w:rPr>
        <w:t>– лотков по продаже кваса и прохладительных безалкогольных,</w:t>
      </w:r>
      <w:r w:rsidRPr="00B82FD8">
        <w:rPr>
          <w:color w:val="000000"/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B6705B" w:rsidTr="00035EAB">
        <w:tc>
          <w:tcPr>
            <w:tcW w:w="720" w:type="dxa"/>
            <w:shd w:val="pct5" w:color="000000" w:fill="FFFFFF"/>
            <w:vAlign w:val="center"/>
          </w:tcPr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r w:rsidRPr="004A64EC">
              <w:rPr>
                <w:b/>
                <w:bCs/>
              </w:rPr>
              <w:t>№</w:t>
            </w:r>
          </w:p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4A64EC">
              <w:rPr>
                <w:b/>
                <w:bCs/>
              </w:rPr>
              <w:t>п\</w:t>
            </w:r>
            <w:proofErr w:type="gramStart"/>
            <w:r w:rsidRPr="004A64E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r w:rsidRPr="004A64E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r w:rsidRPr="004A64EC">
              <w:rPr>
                <w:b/>
                <w:bCs/>
              </w:rPr>
              <w:t>Кол-во</w:t>
            </w:r>
          </w:p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r w:rsidRPr="004A64EC">
              <w:rPr>
                <w:b/>
                <w:bCs/>
              </w:rPr>
              <w:t>лис</w:t>
            </w:r>
          </w:p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4A64EC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4A64EC" w:rsidRDefault="001E37B6" w:rsidP="009634A1">
            <w:r w:rsidRPr="004A64EC">
              <w:t>Опись документов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4A64EC" w:rsidRDefault="001E37B6" w:rsidP="004A64EC">
            <w:pPr>
              <w:jc w:val="both"/>
            </w:pPr>
            <w:proofErr w:type="gramStart"/>
            <w:r w:rsidRPr="004A64EC">
              <w:t>Форма</w:t>
            </w:r>
            <w:r w:rsidR="009634A1" w:rsidRPr="004A64EC">
              <w:t xml:space="preserve"> 1 «Заявка на участие в конкурсном отборе</w:t>
            </w:r>
            <w:r w:rsidRPr="004A64EC">
              <w:t xml:space="preserve">» </w:t>
            </w:r>
            <w:r w:rsidR="00F10DDA" w:rsidRPr="004A64EC">
              <w:t xml:space="preserve">и сведения о принадлежности юридического лица/индивидуального предпринимателя </w:t>
            </w:r>
            <w:r w:rsidR="00C03A58" w:rsidRPr="004A64EC">
              <w:t>к категории субъектов малого и</w:t>
            </w:r>
            <w:r w:rsidR="00F10DDA" w:rsidRPr="004A64EC">
              <w:t xml:space="preserve"> среднего предпринимательства</w:t>
            </w:r>
            <w:r w:rsidR="004A64EC" w:rsidRPr="004A64EC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4A64EC" w:rsidRDefault="001E37B6" w:rsidP="004A64EC">
            <w:pPr>
              <w:jc w:val="both"/>
            </w:pPr>
            <w:r w:rsidRPr="004A64EC">
              <w:t>Выписка из Единого государственного реестра</w:t>
            </w:r>
            <w:r w:rsidR="00F10DDA" w:rsidRPr="004A64EC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4A64EC" w:rsidRDefault="001E37B6" w:rsidP="004A64EC">
            <w:pPr>
              <w:jc w:val="both"/>
              <w:rPr>
                <w:highlight w:val="yellow"/>
              </w:rPr>
            </w:pPr>
            <w:r w:rsidRPr="004A64EC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4A64EC">
              <w:t xml:space="preserve">(для </w:t>
            </w:r>
            <w:r w:rsidRPr="004A64EC">
              <w:t>юридического лица</w:t>
            </w:r>
            <w:r w:rsidR="00F10DDA" w:rsidRPr="004A64EC">
              <w:t>)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4A64EC" w:rsidRDefault="001E37B6" w:rsidP="004A64EC">
            <w:pPr>
              <w:jc w:val="both"/>
            </w:pPr>
            <w:r w:rsidRPr="004A64EC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683E09" w:rsidP="009634A1">
            <w:pPr>
              <w:tabs>
                <w:tab w:val="num" w:pos="392"/>
              </w:tabs>
            </w:pPr>
            <w:r w:rsidRPr="004A64EC">
              <w:t>6</w:t>
            </w:r>
            <w:r w:rsidR="001E37B6" w:rsidRPr="004A64EC">
              <w:t>.</w:t>
            </w:r>
          </w:p>
        </w:tc>
        <w:tc>
          <w:tcPr>
            <w:tcW w:w="8425" w:type="dxa"/>
            <w:vAlign w:val="center"/>
          </w:tcPr>
          <w:p w:rsidR="001E37B6" w:rsidRPr="004A64EC" w:rsidRDefault="00F10DDA" w:rsidP="004A64EC">
            <w:pPr>
              <w:jc w:val="both"/>
            </w:pPr>
            <w:r w:rsidRPr="004A64EC">
              <w:t>Сведения</w:t>
            </w:r>
            <w:r w:rsidR="001E37B6" w:rsidRPr="004A64EC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683E09" w:rsidP="009634A1">
            <w:pPr>
              <w:tabs>
                <w:tab w:val="num" w:pos="392"/>
              </w:tabs>
            </w:pPr>
            <w:r w:rsidRPr="004A64EC">
              <w:t>7</w:t>
            </w:r>
            <w:r w:rsidR="001E37B6" w:rsidRPr="004A64EC">
              <w:t>.</w:t>
            </w:r>
          </w:p>
        </w:tc>
        <w:tc>
          <w:tcPr>
            <w:tcW w:w="8425" w:type="dxa"/>
            <w:vAlign w:val="center"/>
          </w:tcPr>
          <w:p w:rsidR="001E37B6" w:rsidRPr="004A64EC" w:rsidRDefault="00F10DDA" w:rsidP="004A64EC">
            <w:pPr>
              <w:jc w:val="both"/>
            </w:pPr>
            <w:r w:rsidRPr="004A64EC">
              <w:t>Сведения</w:t>
            </w:r>
            <w:r w:rsidR="001E37B6" w:rsidRPr="004A64EC">
              <w:t xml:space="preserve"> об отсутствии решения </w:t>
            </w:r>
            <w:r w:rsidRPr="004A64EC">
              <w:t>А</w:t>
            </w:r>
            <w:r w:rsidR="001E37B6" w:rsidRPr="004A64EC">
              <w:t>рбитражного суда о признании юридического лица/индивидуального предпринимателя банкротом</w:t>
            </w:r>
            <w:r w:rsidR="004A64EC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683E09" w:rsidP="009634A1">
            <w:pPr>
              <w:tabs>
                <w:tab w:val="num" w:pos="392"/>
              </w:tabs>
            </w:pPr>
            <w:r w:rsidRPr="004A64EC">
              <w:t>8</w:t>
            </w:r>
            <w:r w:rsidR="001E37B6" w:rsidRPr="004A64EC">
              <w:t>.</w:t>
            </w:r>
          </w:p>
        </w:tc>
        <w:tc>
          <w:tcPr>
            <w:tcW w:w="8425" w:type="dxa"/>
            <w:vAlign w:val="center"/>
          </w:tcPr>
          <w:p w:rsidR="001E37B6" w:rsidRPr="004A64EC" w:rsidRDefault="00F10DDA" w:rsidP="004A64EC">
            <w:pPr>
              <w:jc w:val="both"/>
            </w:pPr>
            <w:r w:rsidRPr="004A64EC">
              <w:t>Сведения</w:t>
            </w:r>
            <w:r w:rsidR="001E37B6" w:rsidRPr="004A64EC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  <w:tcBorders>
              <w:bottom w:val="single" w:sz="12" w:space="0" w:color="auto"/>
            </w:tcBorders>
          </w:tcPr>
          <w:p w:rsidR="001E37B6" w:rsidRPr="004A64EC" w:rsidRDefault="00683E09" w:rsidP="009634A1">
            <w:pPr>
              <w:tabs>
                <w:tab w:val="num" w:pos="392"/>
              </w:tabs>
            </w:pPr>
            <w:r w:rsidRPr="004A64EC">
              <w:t>9</w:t>
            </w:r>
            <w:r w:rsidR="001E37B6" w:rsidRPr="004A64EC">
              <w:t>.</w:t>
            </w:r>
          </w:p>
        </w:tc>
        <w:tc>
          <w:tcPr>
            <w:tcW w:w="8425" w:type="dxa"/>
            <w:tcBorders>
              <w:bottom w:val="single" w:sz="12" w:space="0" w:color="auto"/>
            </w:tcBorders>
            <w:vAlign w:val="center"/>
          </w:tcPr>
          <w:p w:rsidR="001E37B6" w:rsidRPr="004A64EC" w:rsidRDefault="00E47339" w:rsidP="004A64EC">
            <w:pPr>
              <w:jc w:val="both"/>
            </w:pPr>
            <w:r w:rsidRPr="004A64EC">
              <w:t>Описание внешнего вида нестационарно</w:t>
            </w:r>
            <w:r w:rsidR="00F10DDA" w:rsidRPr="004A64EC">
              <w:t xml:space="preserve">го торгового объекта на территории города Ставрополя – лотка по продаже кваса и прохладительных безалкогольных напитков </w:t>
            </w:r>
            <w:r w:rsidRPr="004A64EC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E37B6" w:rsidRPr="004A64EC" w:rsidRDefault="001E37B6" w:rsidP="009634A1"/>
        </w:tc>
      </w:tr>
    </w:tbl>
    <w:p w:rsidR="001E37B6" w:rsidRDefault="001E37B6" w:rsidP="001E37B6">
      <w:pPr>
        <w:rPr>
          <w:sz w:val="28"/>
          <w:szCs w:val="28"/>
        </w:rPr>
      </w:pPr>
    </w:p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72042F" w:rsidRPr="001E37B6" w:rsidRDefault="001E37B6" w:rsidP="001E37B6">
      <w:pPr>
        <w:rPr>
          <w:szCs w:val="20"/>
        </w:rPr>
      </w:pPr>
      <w:r>
        <w:rPr>
          <w:sz w:val="20"/>
          <w:szCs w:val="20"/>
        </w:rPr>
        <w:t xml:space="preserve">   </w:t>
      </w:r>
      <w:r w:rsidRPr="00BA4FF6">
        <w:rPr>
          <w:sz w:val="20"/>
          <w:szCs w:val="20"/>
        </w:rPr>
        <w:t xml:space="preserve">(подпись)           </w:t>
      </w:r>
      <w:r>
        <w:rPr>
          <w:sz w:val="20"/>
          <w:szCs w:val="20"/>
        </w:rPr>
        <w:t xml:space="preserve">                              </w:t>
      </w:r>
      <w:r w:rsidRPr="00BA4FF6">
        <w:rPr>
          <w:sz w:val="20"/>
          <w:szCs w:val="20"/>
        </w:rPr>
        <w:t xml:space="preserve">(ФИО)                 </w:t>
      </w:r>
      <w:r>
        <w:rPr>
          <w:sz w:val="20"/>
          <w:szCs w:val="20"/>
        </w:rPr>
        <w:t xml:space="preserve">                                                                   </w:t>
      </w:r>
      <w:r w:rsidRPr="00BA4FF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70F98"/>
    <w:rsid w:val="000A1A9A"/>
    <w:rsid w:val="000A6DC2"/>
    <w:rsid w:val="000C25E8"/>
    <w:rsid w:val="000D128D"/>
    <w:rsid w:val="000E0A81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0FCD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26FEF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2A5A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260DE"/>
    <w:rsid w:val="00833B72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0460"/>
    <w:rsid w:val="00C17D9A"/>
    <w:rsid w:val="00C26BE2"/>
    <w:rsid w:val="00C33958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268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Зосименко Мария Владимировна</cp:lastModifiedBy>
  <cp:revision>22</cp:revision>
  <cp:lastPrinted>2015-01-21T06:33:00Z</cp:lastPrinted>
  <dcterms:created xsi:type="dcterms:W3CDTF">2012-04-19T11:55:00Z</dcterms:created>
  <dcterms:modified xsi:type="dcterms:W3CDTF">2018-04-02T13:43:00Z</dcterms:modified>
</cp:coreProperties>
</file>